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A6C33" w14:textId="26C98E67" w:rsidR="00E561F1" w:rsidRPr="00D372C4" w:rsidRDefault="00E561F1" w:rsidP="00E561F1">
      <w:pPr>
        <w:pStyle w:val="Nagwek2"/>
        <w:spacing w:beforeLines="40" w:before="96" w:beforeAutospacing="0" w:afterLines="40" w:after="96" w:afterAutospacing="0"/>
        <w:jc w:val="left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  <w:r w:rsidRPr="00D372C4">
        <w:rPr>
          <w:rFonts w:ascii="Calibri" w:hAnsi="Calibri" w:cs="Calibri"/>
          <w:b/>
          <w:bCs/>
          <w:sz w:val="26"/>
          <w:szCs w:val="26"/>
        </w:rPr>
        <w:t>20</w:t>
      </w:r>
      <w:r>
        <w:rPr>
          <w:rFonts w:ascii="Calibri" w:hAnsi="Calibri" w:cs="Calibri"/>
          <w:b/>
          <w:bCs/>
          <w:sz w:val="26"/>
          <w:szCs w:val="26"/>
          <w:lang w:val="pl-PL"/>
        </w:rPr>
        <w:t>2</w:t>
      </w:r>
      <w:r w:rsidR="00FA01A0">
        <w:rPr>
          <w:rFonts w:ascii="Calibri" w:hAnsi="Calibri" w:cs="Calibri"/>
          <w:b/>
          <w:bCs/>
          <w:sz w:val="26"/>
          <w:szCs w:val="26"/>
          <w:lang w:val="pl-PL"/>
        </w:rPr>
        <w:t>5</w:t>
      </w:r>
      <w:r w:rsidRPr="00D372C4">
        <w:rPr>
          <w:rFonts w:ascii="Calibri" w:hAnsi="Calibri" w:cs="Calibri"/>
          <w:b/>
          <w:bCs/>
          <w:sz w:val="26"/>
          <w:szCs w:val="26"/>
          <w:lang w:val="pl-PL"/>
        </w:rPr>
        <w:t>/20</w:t>
      </w:r>
      <w:r>
        <w:rPr>
          <w:rFonts w:ascii="Calibri" w:hAnsi="Calibri" w:cs="Calibri"/>
          <w:b/>
          <w:bCs/>
          <w:sz w:val="26"/>
          <w:szCs w:val="26"/>
          <w:lang w:val="pl-PL"/>
        </w:rPr>
        <w:t>2</w:t>
      </w:r>
      <w:r w:rsidR="00FA01A0">
        <w:rPr>
          <w:rFonts w:ascii="Calibri" w:hAnsi="Calibri" w:cs="Calibri"/>
          <w:b/>
          <w:bCs/>
          <w:sz w:val="26"/>
          <w:szCs w:val="26"/>
          <w:lang w:val="pl-PL"/>
        </w:rPr>
        <w:t>6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D372C4">
        <w:rPr>
          <w:rFonts w:ascii="Calibri" w:hAnsi="Calibri" w:cs="Calibri"/>
          <w:b/>
          <w:bCs/>
          <w:sz w:val="26"/>
          <w:szCs w:val="26"/>
        </w:rPr>
        <w:tab/>
        <w:t xml:space="preserve">I </w:t>
      </w:r>
      <w:r w:rsidR="005B77F9">
        <w:rPr>
          <w:rFonts w:ascii="Calibri" w:hAnsi="Calibri" w:cs="Calibri"/>
          <w:b/>
          <w:bCs/>
          <w:sz w:val="26"/>
          <w:szCs w:val="26"/>
          <w:lang w:val="pl-PL"/>
        </w:rPr>
        <w:t>TZSF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 – studia stacjonarne I stopnia </w:t>
      </w:r>
      <w:r w:rsidRPr="00D372C4">
        <w:rPr>
          <w:rFonts w:ascii="Calibri" w:hAnsi="Calibri" w:cs="Calibri"/>
          <w:b/>
          <w:bCs/>
          <w:sz w:val="26"/>
          <w:szCs w:val="26"/>
        </w:rPr>
        <w:tab/>
        <w:t xml:space="preserve"> </w:t>
      </w:r>
    </w:p>
    <w:p w14:paraId="45859C9F" w14:textId="25A1CB50" w:rsidR="00E561F1" w:rsidRPr="00D372C4" w:rsidRDefault="00E561F1" w:rsidP="00E561F1">
      <w:pPr>
        <w:pStyle w:val="Nagwek2"/>
        <w:spacing w:beforeLines="40" w:before="96" w:beforeAutospacing="0" w:afterLines="40" w:after="96" w:afterAutospacing="0"/>
        <w:jc w:val="left"/>
        <w:rPr>
          <w:rFonts w:ascii="Calibri" w:hAnsi="Calibri" w:cs="Calibri"/>
          <w:b/>
          <w:bCs/>
          <w:sz w:val="26"/>
          <w:szCs w:val="26"/>
        </w:rPr>
      </w:pPr>
      <w:r w:rsidRPr="00D372C4">
        <w:rPr>
          <w:rFonts w:ascii="Calibri" w:hAnsi="Calibri" w:cs="Calibri"/>
          <w:b/>
          <w:bCs/>
          <w:sz w:val="26"/>
          <w:szCs w:val="26"/>
        </w:rPr>
        <w:t xml:space="preserve">SZCZEGÓŁOWY HARMONOGRAM ZAJĘĆ Z </w:t>
      </w:r>
      <w:r w:rsidR="007B33BE">
        <w:rPr>
          <w:rFonts w:ascii="Calibri" w:hAnsi="Calibri" w:cs="Calibri"/>
          <w:b/>
          <w:bCs/>
          <w:sz w:val="26"/>
          <w:szCs w:val="26"/>
          <w:lang w:val="pl-PL"/>
        </w:rPr>
        <w:t xml:space="preserve">PODSTAW </w:t>
      </w:r>
      <w:r w:rsidRPr="00D372C4">
        <w:rPr>
          <w:rFonts w:ascii="Calibri" w:hAnsi="Calibri" w:cs="Calibri"/>
          <w:b/>
          <w:bCs/>
          <w:sz w:val="26"/>
          <w:szCs w:val="26"/>
        </w:rPr>
        <w:t>BIOCHEMII</w:t>
      </w:r>
    </w:p>
    <w:p w14:paraId="31D64D2A" w14:textId="77777777" w:rsidR="00E561F1" w:rsidRPr="00CA6DF1" w:rsidRDefault="00E561F1" w:rsidP="00E561F1">
      <w:pPr>
        <w:pStyle w:val="Nagwek2"/>
        <w:spacing w:beforeLines="40" w:before="96" w:beforeAutospacing="0" w:afterLines="40" w:after="96" w:afterAutospacing="0"/>
        <w:jc w:val="left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7450"/>
      </w:tblGrid>
      <w:tr w:rsidR="00E561F1" w:rsidRPr="00CA6DF1" w14:paraId="33CF49F3" w14:textId="77777777" w:rsidTr="005B77F9">
        <w:tc>
          <w:tcPr>
            <w:tcW w:w="1622" w:type="dxa"/>
          </w:tcPr>
          <w:p w14:paraId="055B1017" w14:textId="77777777" w:rsidR="00E561F1" w:rsidRPr="00A008FC" w:rsidRDefault="00E561F1" w:rsidP="003D7484">
            <w:pPr>
              <w:pStyle w:val="NormalnyWeb"/>
              <w:spacing w:beforeLines="40" w:before="96" w:beforeAutospacing="0" w:afterLines="40" w:after="96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7450" w:type="dxa"/>
            <w:vAlign w:val="center"/>
          </w:tcPr>
          <w:p w14:paraId="1184EEF1" w14:textId="77777777" w:rsidR="00E561F1" w:rsidRPr="00A008FC" w:rsidRDefault="00E561F1" w:rsidP="003D7484">
            <w:pPr>
              <w:pStyle w:val="NormalnyWeb"/>
              <w:spacing w:beforeLines="40" w:before="96" w:beforeAutospacing="0" w:afterLines="40" w:after="96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TEMATYKA WYKŁADÓW</w:t>
            </w:r>
          </w:p>
        </w:tc>
      </w:tr>
      <w:tr w:rsidR="00E561F1" w:rsidRPr="00EE5DDC" w14:paraId="281C4EA6" w14:textId="77777777" w:rsidTr="005B77F9">
        <w:tc>
          <w:tcPr>
            <w:tcW w:w="1622" w:type="dxa"/>
          </w:tcPr>
          <w:p w14:paraId="3254C42C" w14:textId="00E563B4" w:rsidR="00E561F1" w:rsidRPr="00A008FC" w:rsidRDefault="00A37517" w:rsidP="003D7484">
            <w:pPr>
              <w:pStyle w:val="NormalnyWeb"/>
              <w:spacing w:beforeLines="40" w:before="96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5B77F9" w:rsidRPr="00A008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5B77F9" w:rsidRPr="00A008FC">
              <w:rPr>
                <w:rFonts w:asciiTheme="minorHAnsi" w:hAnsiTheme="minorHAnsi" w:cstheme="minorHAnsi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450" w:type="dxa"/>
            <w:vAlign w:val="center"/>
          </w:tcPr>
          <w:p w14:paraId="454A2D7C" w14:textId="3DE6C970" w:rsidR="005B77F9" w:rsidRPr="00A008FC" w:rsidRDefault="005B77F9" w:rsidP="005B77F9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 xml:space="preserve">Metabolizm – pojęcia podstawowe. Przemiany kataboliczne i anaboliczne. ATP jako związek wysokoenergetyczny. </w:t>
            </w:r>
          </w:p>
          <w:p w14:paraId="78F69E1A" w14:textId="703E4CA2" w:rsidR="00E561F1" w:rsidRPr="00A008FC" w:rsidRDefault="005B77F9" w:rsidP="005B77F9">
            <w:pPr>
              <w:pStyle w:val="NormalnyWeb"/>
              <w:spacing w:beforeLines="40" w:before="96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Etapy uzyskiwania energii - Procesy resyntezy ATP. Proces fosforylacji substratowej. Proces fosforylacji oksydacyjnej.</w:t>
            </w:r>
          </w:p>
        </w:tc>
      </w:tr>
      <w:tr w:rsidR="00E561F1" w:rsidRPr="00EE5DDC" w14:paraId="4DD957D8" w14:textId="77777777" w:rsidTr="005B77F9">
        <w:tc>
          <w:tcPr>
            <w:tcW w:w="1622" w:type="dxa"/>
          </w:tcPr>
          <w:p w14:paraId="6101EBE0" w14:textId="6F754DC2" w:rsidR="00E561F1" w:rsidRPr="00A008FC" w:rsidRDefault="00A37517" w:rsidP="003D7484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="005B77F9" w:rsidRPr="00A008FC">
              <w:rPr>
                <w:rFonts w:asciiTheme="minorHAnsi" w:hAnsiTheme="minorHAnsi" w:cstheme="minorHAnsi"/>
                <w:sz w:val="18"/>
                <w:szCs w:val="18"/>
              </w:rPr>
              <w:t>.10.202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450" w:type="dxa"/>
            <w:vAlign w:val="center"/>
          </w:tcPr>
          <w:p w14:paraId="21C2EBB6" w14:textId="76581359" w:rsidR="00E561F1" w:rsidRPr="00A008FC" w:rsidRDefault="005B77F9" w:rsidP="005B77F9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Glikogen – budowa, występowanie, rola, metabolizm.</w:t>
            </w:r>
          </w:p>
        </w:tc>
      </w:tr>
      <w:tr w:rsidR="00790782" w:rsidRPr="00EE5DDC" w14:paraId="7E226119" w14:textId="77777777" w:rsidTr="005B77F9">
        <w:tc>
          <w:tcPr>
            <w:tcW w:w="1622" w:type="dxa"/>
          </w:tcPr>
          <w:p w14:paraId="260BD230" w14:textId="16B161DF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.10.202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450" w:type="dxa"/>
            <w:vAlign w:val="center"/>
          </w:tcPr>
          <w:p w14:paraId="2CEF948B" w14:textId="01644010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Przemiany kataboliczne węglowodanów. Glikoliza, cykl Krebsa. Bilans energetyczny przemian tlenowych i beztlenowych glukozy.</w:t>
            </w:r>
          </w:p>
        </w:tc>
      </w:tr>
      <w:tr w:rsidR="00790782" w:rsidRPr="00EE5DDC" w14:paraId="047E98A6" w14:textId="77777777" w:rsidTr="005B77F9">
        <w:tc>
          <w:tcPr>
            <w:tcW w:w="1622" w:type="dxa"/>
          </w:tcPr>
          <w:p w14:paraId="07F3FCAA" w14:textId="428591A7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.11.202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450" w:type="dxa"/>
            <w:vAlign w:val="center"/>
          </w:tcPr>
          <w:p w14:paraId="3630AD8C" w14:textId="4955ACB6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 xml:space="preserve">Przemiany kataboliczne lipidów. Budowa i właściwości lipidów. Trójglicerydy, wolne kwasy tłuszczowe, 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sym w:font="Symbol" w:char="F062"/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-oksydacja kwasów tłuszczowych. Bilans energetyczny utleniania WKT.</w:t>
            </w:r>
          </w:p>
        </w:tc>
      </w:tr>
      <w:tr w:rsidR="00790782" w:rsidRPr="00EE5DDC" w14:paraId="541F6F1E" w14:textId="77777777" w:rsidTr="005B77F9">
        <w:tc>
          <w:tcPr>
            <w:tcW w:w="1622" w:type="dxa"/>
          </w:tcPr>
          <w:p w14:paraId="07B2C20B" w14:textId="7549FA36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450" w:type="dxa"/>
            <w:vAlign w:val="center"/>
          </w:tcPr>
          <w:p w14:paraId="6FCADA23" w14:textId="2D4A6B37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Molekularne podłoże skurczu mięśnia szkieletowego. Substraty energetyczne. Źródła resyntezy ATP w komórkach mięśni szkieletowych. Zysk energetyczny z całkowitego utleniania glukozy i kwasów tłuszczowych. Zysk energetyczny glikolizy beztlenowej.</w:t>
            </w:r>
          </w:p>
        </w:tc>
      </w:tr>
      <w:tr w:rsidR="00790782" w:rsidRPr="00EE5DDC" w14:paraId="3FD1ED37" w14:textId="77777777" w:rsidTr="0046557F">
        <w:tc>
          <w:tcPr>
            <w:tcW w:w="1622" w:type="dxa"/>
          </w:tcPr>
          <w:p w14:paraId="54F6BC39" w14:textId="64FB9381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.12.202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450" w:type="dxa"/>
            <w:vAlign w:val="center"/>
          </w:tcPr>
          <w:p w14:paraId="189FA6E2" w14:textId="7695D18D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 xml:space="preserve">Równowaga kwasowo-zasadowa. Roztwory buforowe. Funkcja płuc i nerek w utrzymaniu </w:t>
            </w:r>
            <w:proofErr w:type="spellStart"/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izohydrii</w:t>
            </w:r>
            <w:proofErr w:type="spellEnd"/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 Wskaźniki równowagi kwasowo-zasadowej. Kwasica metaboliczna.</w:t>
            </w:r>
          </w:p>
        </w:tc>
      </w:tr>
      <w:tr w:rsidR="00790782" w:rsidRPr="00EE5DDC" w14:paraId="1B2F3E79" w14:textId="77777777" w:rsidTr="0046557F">
        <w:tc>
          <w:tcPr>
            <w:tcW w:w="1622" w:type="dxa"/>
          </w:tcPr>
          <w:p w14:paraId="73862AE6" w14:textId="647A1068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450" w:type="dxa"/>
          </w:tcPr>
          <w:p w14:paraId="7D28A42D" w14:textId="539E6327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6D73">
              <w:rPr>
                <w:rFonts w:asciiTheme="minorHAnsi" w:hAnsiTheme="minorHAnsi" w:cstheme="minorHAnsi"/>
                <w:sz w:val="18"/>
                <w:szCs w:val="18"/>
              </w:rPr>
              <w:t>Narządowy profil biochemiczny.</w:t>
            </w:r>
          </w:p>
        </w:tc>
      </w:tr>
      <w:tr w:rsidR="00790782" w:rsidRPr="00EE5DDC" w14:paraId="7731740D" w14:textId="77777777" w:rsidTr="005B77F9">
        <w:tc>
          <w:tcPr>
            <w:tcW w:w="1622" w:type="dxa"/>
          </w:tcPr>
          <w:p w14:paraId="7E7C5FA0" w14:textId="0974B4E3" w:rsidR="00790782" w:rsidRPr="00790782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046D7BC2" w14:textId="28DAA71D" w:rsidR="00790782" w:rsidRPr="00DA0DA4" w:rsidRDefault="00DA0DA4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Zaburzenia metaboliczne i zmiany biochemiczne w wybranych </w:t>
            </w:r>
            <w:r w:rsidR="009A6FB6">
              <w:rPr>
                <w:rFonts w:asciiTheme="minorHAnsi" w:hAnsiTheme="minorHAnsi" w:cstheme="minorHAnsi"/>
                <w:sz w:val="18"/>
                <w:szCs w:val="18"/>
              </w:rPr>
              <w:t>jednostkach chorobowych. Integracja metabolizmu. Podsumowanie</w:t>
            </w:r>
          </w:p>
        </w:tc>
      </w:tr>
      <w:tr w:rsidR="00790782" w:rsidRPr="00EE5DDC" w14:paraId="7B1121AC" w14:textId="77777777" w:rsidTr="005B77F9">
        <w:tc>
          <w:tcPr>
            <w:tcW w:w="1622" w:type="dxa"/>
          </w:tcPr>
          <w:p w14:paraId="3F3E07DD" w14:textId="77777777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49C08DEA" w14:textId="3435FCE6"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Przerwa świąteczna 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.12.20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-0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790782" w:rsidRPr="007B33BE" w14:paraId="5FB5CB08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22" w:type="dxa"/>
            <w:vAlign w:val="center"/>
          </w:tcPr>
          <w:p w14:paraId="53E0798D" w14:textId="77777777" w:rsidR="00790782" w:rsidRPr="007B33BE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65A4008B" w14:textId="77777777" w:rsidR="00790782" w:rsidRPr="007B33BE" w:rsidRDefault="00790782" w:rsidP="0079078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TEMATYKA ĆWICZEŃ LABORATORYJNYCH</w:t>
            </w:r>
          </w:p>
        </w:tc>
      </w:tr>
      <w:tr w:rsidR="00790782" w:rsidRPr="007B33BE" w14:paraId="0A079BCB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74"/>
        </w:trPr>
        <w:tc>
          <w:tcPr>
            <w:tcW w:w="1622" w:type="dxa"/>
            <w:vAlign w:val="center"/>
          </w:tcPr>
          <w:p w14:paraId="3E1FB38E" w14:textId="19B2C317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4h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29.09.</w:t>
            </w:r>
            <w:r w:rsidR="00EC333A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  <w:p w14:paraId="746E0898" w14:textId="7B8F3564" w:rsidR="00790782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2 – 4h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30.09.</w:t>
            </w:r>
            <w:r w:rsidR="00EC333A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  <w:p w14:paraId="58B25885" w14:textId="6256F265" w:rsidR="00790782" w:rsidRPr="007B33BE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3 – 4h </w:t>
            </w:r>
            <w:r w:rsidR="00087B75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.10.</w:t>
            </w:r>
            <w:r w:rsidR="00EC333A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7450" w:type="dxa"/>
            <w:vAlign w:val="center"/>
          </w:tcPr>
          <w:p w14:paraId="4CFAD0F0" w14:textId="6633DAB5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TEMAT 1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/2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AMINOKWASY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FUNKCJE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14:paraId="4D2E733C" w14:textId="779F7EAC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Przedstawienie treści programowych i zasad zaliczenia przedmiotu.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Aminokwasy i białka - właściwości ogólne. Budowa aminokwasów, podział aminokwasów, reakcja kondensacji. Struktury białek, białka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proste i złożone, białka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allosteryczne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, denaturacja białek.</w:t>
            </w:r>
            <w:r w:rsidR="00BD5FC2">
              <w:rPr>
                <w:rFonts w:asciiTheme="minorHAnsi" w:hAnsiTheme="minorHAnsi" w:cstheme="minorHAnsi"/>
                <w:sz w:val="18"/>
                <w:szCs w:val="18"/>
              </w:rPr>
              <w:t xml:space="preserve"> Białka mięśniowe.</w:t>
            </w:r>
          </w:p>
        </w:tc>
      </w:tr>
      <w:tr w:rsidR="00790782" w:rsidRPr="007B33BE" w14:paraId="6482E897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22" w:type="dxa"/>
            <w:vAlign w:val="center"/>
          </w:tcPr>
          <w:p w14:paraId="709826D8" w14:textId="2FE614BB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4h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06.10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D9D8E2F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4h</w:t>
            </w:r>
          </w:p>
          <w:p w14:paraId="55849B19" w14:textId="33E6E7C4" w:rsidR="00790782" w:rsidRDefault="00790782" w:rsidP="00EC333A">
            <w:pPr>
              <w:spacing w:after="2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07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.10.202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0217BA03" w14:textId="262E2ED7" w:rsidR="00790782" w:rsidRPr="007B33BE" w:rsidRDefault="00EC333A" w:rsidP="00EC333A">
            <w:pPr>
              <w:spacing w:after="2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</w:t>
            </w:r>
            <w:r w:rsidR="0079078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rupa 3 – 4h </w:t>
            </w:r>
            <w:r w:rsidR="00A84FEF" w:rsidRPr="00464AB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31</w:t>
            </w:r>
            <w:r w:rsidR="00790782" w:rsidRPr="00464AB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.1</w:t>
            </w:r>
            <w:r w:rsidR="00A84FEF" w:rsidRPr="00464AB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90782" w:rsidRPr="00464AB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20</w:t>
            </w:r>
            <w:r w:rsidR="00790782" w:rsidRPr="00464AB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450" w:type="dxa"/>
            <w:vAlign w:val="center"/>
          </w:tcPr>
          <w:p w14:paraId="6347C514" w14:textId="14184FFD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3/4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WŁAŚCIWOŚCI BIAŁEK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  <w:r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14:paraId="3585AE77" w14:textId="661D22AE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Reakcje enzymatyczne. Budowa enzymu. Charakterystyka centrum aktywnego. Podział enzymów. Mechanizm katalizy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enzymatycznej. Czynniki wpływające na szybkość reakcji enzymatycznej. Inhibicja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kompetycyjna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niekompetycyjna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. Enzymy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allosteryczne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790782" w:rsidRPr="007B33BE" w14:paraId="6B093A88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22" w:type="dxa"/>
            <w:vAlign w:val="center"/>
          </w:tcPr>
          <w:p w14:paraId="6E1EF17D" w14:textId="0720AF60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1 – 2h 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.10.202</w:t>
            </w:r>
            <w:r w:rsidR="00EC333A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4232F10" w14:textId="7205BED0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4424FE5D" w14:textId="457EC2F1" w:rsidR="00790782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.10.202</w:t>
            </w:r>
            <w:r w:rsidR="00EC333A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246EF4F6" w14:textId="264CA41C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 17.10.</w:t>
            </w:r>
            <w:r w:rsidR="00EC333A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7450" w:type="dxa"/>
            <w:vAlign w:val="center"/>
          </w:tcPr>
          <w:p w14:paraId="2C822C2C" w14:textId="4C308121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WŁAŚCIWOŚCI BIAŁEK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="00236D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</w:t>
            </w:r>
            <w:r w:rsidR="00DA0DA4"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14:paraId="51968222" w14:textId="34BB2B15" w:rsidR="00087B75" w:rsidRPr="00236D73" w:rsidRDefault="00087B75" w:rsidP="00087B75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6D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36D73">
              <w:rPr>
                <w:rFonts w:asciiTheme="minorHAnsi" w:hAnsiTheme="minorHAnsi" w:cstheme="minorHAnsi"/>
                <w:bCs/>
                <w:sz w:val="18"/>
                <w:szCs w:val="18"/>
              </w:rPr>
              <w:t>Omówienie regulaminu ćwiczeń oraz zasad pracy i zachowania się w laboratorium. Podstawowy sprzęt i naczynia laboratoryjne.</w:t>
            </w:r>
          </w:p>
          <w:p w14:paraId="160B43DF" w14:textId="77777777" w:rsidR="00087B75" w:rsidRPr="00A008FC" w:rsidRDefault="00087B75" w:rsidP="00087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Badanie odczynu biuretowego białek. Strącanie białek.</w:t>
            </w:r>
          </w:p>
          <w:p w14:paraId="4FB843AE" w14:textId="1345CB39" w:rsidR="00087B75" w:rsidRPr="00A008FC" w:rsidRDefault="00087B75" w:rsidP="007907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0782" w:rsidRPr="007B33BE" w14:paraId="011A2E1E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22" w:type="dxa"/>
            <w:vAlign w:val="center"/>
          </w:tcPr>
          <w:p w14:paraId="0F111219" w14:textId="161D58C5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CF00B8C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706B5BAE" w14:textId="22A7E712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399C4519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8A15CC2" w14:textId="6CA96533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5D5A4F84" w14:textId="3306781E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24.10.2025</w:t>
            </w:r>
          </w:p>
          <w:p w14:paraId="5CEA50F6" w14:textId="79A168FA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77D3F1BD" w14:textId="5B0A0969" w:rsidR="00790782" w:rsidRPr="00A008FC" w:rsidRDefault="00790782" w:rsidP="00236D7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087B75"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REGULACJA AKTYWNOŚCI ENZYMATYCZNEJ</w:t>
            </w:r>
            <w:r w:rsidR="00236D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</w:t>
            </w:r>
            <w:r w:rsidR="00087B75"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236D73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        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14:paraId="65BC4EF1" w14:textId="77777777" w:rsidR="00087B75" w:rsidRPr="007B33BE" w:rsidRDefault="00087B75" w:rsidP="00087B75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Budowa skrobi, reakcja hydrolizy enzymatycznej skrobi. Czynniki wpływające na szybkość reakcji enzymatycznej.</w:t>
            </w:r>
          </w:p>
          <w:p w14:paraId="2430D9A4" w14:textId="042D6BAA" w:rsidR="00790782" w:rsidRPr="00A008FC" w:rsidRDefault="00087B75" w:rsidP="00087B7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Oznaczanie aktywności amylazy ślinowej w zależności od </w:t>
            </w:r>
            <w:proofErr w:type="spellStart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  <w:proofErr w:type="spellEnd"/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790782" w:rsidRPr="007B33BE" w14:paraId="49E34E56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22" w:type="dxa"/>
            <w:vAlign w:val="center"/>
          </w:tcPr>
          <w:p w14:paraId="489667CA" w14:textId="600AD70B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27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4D188799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59A56C8C" w14:textId="25EAB7EE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28.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146A8A7C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374E4F1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10A66066" w14:textId="1D01E837" w:rsidR="00790782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7B7A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  <w:r w:rsidR="00790782" w:rsidRPr="008C7B7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8C7B7A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="00790782" w:rsidRPr="008C7B7A">
              <w:rPr>
                <w:rFonts w:asciiTheme="minorHAnsi" w:hAnsiTheme="minorHAnsi" w:cstheme="minorHAnsi"/>
                <w:bCs/>
                <w:sz w:val="18"/>
                <w:szCs w:val="18"/>
              </w:rPr>
              <w:t>.2025</w:t>
            </w:r>
          </w:p>
          <w:p w14:paraId="651422DE" w14:textId="1D4F0CA6" w:rsidR="00790782" w:rsidRPr="007B33BE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218CF1BC" w14:textId="3BD7E61E" w:rsidR="00DA0DA4" w:rsidRPr="007B33BE" w:rsidRDefault="00790782" w:rsidP="00DA0DA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DA0DA4"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WŁAŚCIWOŚCI BIAŁEK       </w:t>
            </w:r>
            <w:r w:rsidR="00DA0DA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</w:t>
            </w:r>
            <w:r w:rsidR="00236D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</w:t>
            </w:r>
            <w:r w:rsidR="00DA0DA4"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14:paraId="5A1E2019" w14:textId="372288DF" w:rsidR="00DA0DA4" w:rsidRPr="007B33BE" w:rsidRDefault="00DA0DA4" w:rsidP="00DA0DA4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</w:p>
          <w:p w14:paraId="04D6F55D" w14:textId="77777777" w:rsidR="00087B75" w:rsidRPr="00F33F66" w:rsidRDefault="00087B75" w:rsidP="00087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3F66">
              <w:rPr>
                <w:rFonts w:asciiTheme="minorHAnsi" w:hAnsiTheme="minorHAnsi" w:cstheme="minorHAnsi"/>
                <w:sz w:val="18"/>
                <w:szCs w:val="18"/>
              </w:rPr>
              <w:t xml:space="preserve">Białka wiążące tlen. Budowa, występowanie i funkcja hemoglobiny i mioglobiny. Efekt Bohra. Bufor </w:t>
            </w:r>
            <w:proofErr w:type="spellStart"/>
            <w:r w:rsidRPr="00F33F66">
              <w:rPr>
                <w:rFonts w:asciiTheme="minorHAnsi" w:hAnsiTheme="minorHAnsi" w:cstheme="minorHAnsi"/>
                <w:sz w:val="18"/>
                <w:szCs w:val="18"/>
              </w:rPr>
              <w:t>hemoglobinowy</w:t>
            </w:r>
            <w:proofErr w:type="spellEnd"/>
            <w:r w:rsidRPr="00F33F66">
              <w:rPr>
                <w:rFonts w:asciiTheme="minorHAnsi" w:hAnsiTheme="minorHAnsi" w:cstheme="minorHAnsi"/>
                <w:sz w:val="18"/>
                <w:szCs w:val="18"/>
              </w:rPr>
              <w:t xml:space="preserve">. Białka osocza. </w:t>
            </w:r>
          </w:p>
          <w:p w14:paraId="03986767" w14:textId="74BE8063" w:rsidR="00087B75" w:rsidRDefault="00087B75" w:rsidP="00087B75">
            <w:pPr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</w:p>
          <w:p w14:paraId="19C58746" w14:textId="7117AFAB" w:rsidR="00790782" w:rsidRPr="007B33BE" w:rsidRDefault="00790782" w:rsidP="00DA0D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0782" w:rsidRPr="007B33BE" w14:paraId="4620DA85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96"/>
        </w:trPr>
        <w:tc>
          <w:tcPr>
            <w:tcW w:w="1622" w:type="dxa"/>
            <w:vAlign w:val="center"/>
          </w:tcPr>
          <w:p w14:paraId="33CB2334" w14:textId="03CF561E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03.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11.202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13124D0C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7F867692" w14:textId="2C015AC5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04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7B220671" w14:textId="77777777" w:rsidR="00EC333A" w:rsidRDefault="00EC333A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5815B6F" w14:textId="65409F09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4E3A9F22" w14:textId="7F6377A7" w:rsidR="00790782" w:rsidRPr="007B33BE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07.11.2025</w:t>
            </w:r>
          </w:p>
        </w:tc>
        <w:tc>
          <w:tcPr>
            <w:tcW w:w="7450" w:type="dxa"/>
            <w:vAlign w:val="center"/>
          </w:tcPr>
          <w:p w14:paraId="41C2B63E" w14:textId="47004345" w:rsidR="00790782" w:rsidRPr="007B33BE" w:rsidRDefault="00790782" w:rsidP="0079078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: REGULACJA AKTYWNOŚCI ENZYMATYCZNEJ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           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W PODGRUPACH</w:t>
            </w:r>
          </w:p>
          <w:p w14:paraId="65D63313" w14:textId="77777777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Budowa skrobi, reakcja hydrolizy enzymatycznej skrobi. Czynniki wpływające na szybkość reakcji enzymatycznej.</w:t>
            </w:r>
          </w:p>
          <w:p w14:paraId="492907E6" w14:textId="34518716" w:rsidR="00790782" w:rsidRPr="007B33BE" w:rsidRDefault="00790782" w:rsidP="0079078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Oznaczanie aktywności amylazy ślinowej w zależności od temperatury.</w:t>
            </w:r>
          </w:p>
        </w:tc>
      </w:tr>
      <w:tr w:rsidR="00790782" w:rsidRPr="007B33BE" w14:paraId="5DCDE68C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622" w:type="dxa"/>
            <w:vAlign w:val="center"/>
          </w:tcPr>
          <w:p w14:paraId="2C713F25" w14:textId="77777777" w:rsidR="00790782" w:rsidRPr="00AB170B" w:rsidRDefault="00790782" w:rsidP="00896F1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F902764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2843DC9B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27F15BFE" w14:textId="77777777" w:rsidR="00790782" w:rsidRDefault="00790782" w:rsidP="00896F1C">
            <w:pPr>
              <w:spacing w:before="2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7162F67D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21.11.2025</w:t>
            </w:r>
          </w:p>
          <w:p w14:paraId="52FC3C54" w14:textId="14B05922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622DB8D3" w14:textId="7EC397C9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BIAŁKA MIĘŚNIOWE, BIAŁKA WIĄŻĄCE TLEN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14:paraId="13A2216C" w14:textId="68EBBCD7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Wykorzystanie oznaczeń stężenia mioglobiny oraz aktywności CK i LDH w diagnozowaniu uszkodzeń miocytów.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008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Białka </w:t>
            </w:r>
            <w:proofErr w:type="spellStart"/>
            <w:r w:rsidRPr="00A008FC">
              <w:rPr>
                <w:rFonts w:asciiTheme="minorHAnsi" w:hAnsiTheme="minorHAnsi" w:cstheme="minorHAnsi"/>
                <w:bCs/>
                <w:sz w:val="18"/>
                <w:szCs w:val="18"/>
              </w:rPr>
              <w:t>hemowe</w:t>
            </w:r>
            <w:proofErr w:type="spellEnd"/>
            <w:r w:rsidRPr="00A008FC">
              <w:rPr>
                <w:rFonts w:asciiTheme="minorHAnsi" w:hAnsiTheme="minorHAnsi" w:cstheme="minorHAnsi"/>
                <w:bCs/>
                <w:sz w:val="18"/>
                <w:szCs w:val="18"/>
              </w:rPr>
              <w:t>. Pojemność tlenowa krwi.</w:t>
            </w:r>
          </w:p>
          <w:p w14:paraId="31A338FC" w14:textId="4E6B0B59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Oznaczanie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stężenia hemoglobiny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KOLOKWIUM - BIAŁKA</w:t>
            </w:r>
          </w:p>
        </w:tc>
      </w:tr>
      <w:tr w:rsidR="00790782" w:rsidRPr="007B33BE" w14:paraId="2F9299FD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622" w:type="dxa"/>
            <w:vAlign w:val="center"/>
          </w:tcPr>
          <w:p w14:paraId="7153E59F" w14:textId="77777777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1.12.202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A9CE9B1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30BDF88E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02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.12.202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02F51D7B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078AC83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3 – 2h </w:t>
            </w:r>
          </w:p>
          <w:p w14:paraId="4BD2D1E8" w14:textId="5573669C" w:rsidR="00790782" w:rsidRPr="007B33BE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28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.2025</w:t>
            </w:r>
          </w:p>
        </w:tc>
        <w:tc>
          <w:tcPr>
            <w:tcW w:w="7450" w:type="dxa"/>
            <w:vAlign w:val="center"/>
          </w:tcPr>
          <w:p w14:paraId="6BC9DA71" w14:textId="1C93CB24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CUKRY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14:paraId="39CE1D6F" w14:textId="77777777" w:rsidR="00790782" w:rsidRPr="007B33BE" w:rsidRDefault="00790782" w:rsidP="007907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Budowa i właściwości cukrów prostych i złożonych. Schemat utleniania komórkowego cukrów. Schemat łańcucha oddechowego. </w:t>
            </w:r>
          </w:p>
          <w:p w14:paraId="334BF2E2" w14:textId="77777777" w:rsidR="00790782" w:rsidRPr="007B33BE" w:rsidRDefault="00790782" w:rsidP="007907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4BA1FF" w14:textId="03B18D7D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Badanie właściwości redukujących glukozy, laktozy i sacharozy. Badanie aktywności </w:t>
            </w:r>
            <w:proofErr w:type="spellStart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sacharazy</w:t>
            </w:r>
            <w:proofErr w:type="spellEnd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790782" w:rsidRPr="007B33BE" w14:paraId="670152F4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53"/>
        </w:trPr>
        <w:tc>
          <w:tcPr>
            <w:tcW w:w="1622" w:type="dxa"/>
            <w:vAlign w:val="center"/>
          </w:tcPr>
          <w:p w14:paraId="365C73B1" w14:textId="77777777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08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.12.202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3CF12C3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0A0F84EE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09</w:t>
            </w:r>
            <w:r w:rsidRPr="001D78AA">
              <w:rPr>
                <w:rFonts w:asciiTheme="minorHAnsi" w:hAnsiTheme="minorHAnsi" w:cstheme="minorHAnsi"/>
                <w:bCs/>
                <w:sz w:val="18"/>
                <w:szCs w:val="18"/>
              </w:rPr>
              <w:t>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1D78AA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106B59E2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163E828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424DC767" w14:textId="04333513" w:rsidR="00790782" w:rsidRPr="007B33BE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.12.2025</w:t>
            </w:r>
          </w:p>
        </w:tc>
        <w:tc>
          <w:tcPr>
            <w:tcW w:w="7450" w:type="dxa"/>
            <w:vAlign w:val="center"/>
          </w:tcPr>
          <w:p w14:paraId="4D8DAF87" w14:textId="31BD16BB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TEMAT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11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ELEKTROLITY, </w:t>
            </w:r>
            <w:proofErr w:type="spellStart"/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  <w:proofErr w:type="spellEnd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W PODGRUPACH</w:t>
            </w:r>
          </w:p>
          <w:p w14:paraId="47F3D68F" w14:textId="77777777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ELEKTROLITY, </w:t>
            </w:r>
            <w:proofErr w:type="spellStart"/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 Woda. Stan równowagi, stała równowagi. Wiązania chemiczne. Dysocjacja elektrolityczna. Podział elektrolitów, stopień dysocjacji. Iloczyn jonowy wody, pojęcie </w:t>
            </w:r>
            <w:proofErr w:type="spellStart"/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5902C53" w14:textId="707B0E7A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Badanie </w:t>
            </w:r>
            <w:proofErr w:type="spellStart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  <w:proofErr w:type="spellEnd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wybranych związków chemicznych i produktów spożywczych. </w:t>
            </w:r>
          </w:p>
        </w:tc>
      </w:tr>
      <w:tr w:rsidR="00790782" w:rsidRPr="007B33BE" w14:paraId="183C28F1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53"/>
        </w:trPr>
        <w:tc>
          <w:tcPr>
            <w:tcW w:w="1622" w:type="dxa"/>
            <w:vAlign w:val="center"/>
          </w:tcPr>
          <w:p w14:paraId="496CCF3E" w14:textId="77777777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6E5761A0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29492ABE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68F278CF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29EFA0A4" w14:textId="52E221B5" w:rsidR="00790782" w:rsidRPr="008C7B7A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7B7A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  <w:r w:rsidR="00790782" w:rsidRPr="008C7B7A">
              <w:rPr>
                <w:rFonts w:asciiTheme="minorHAnsi" w:hAnsiTheme="minorHAnsi" w:cstheme="minorHAnsi"/>
                <w:bCs/>
                <w:sz w:val="18"/>
                <w:szCs w:val="18"/>
              </w:rPr>
              <w:t>.12.2025</w:t>
            </w:r>
          </w:p>
          <w:p w14:paraId="5A989663" w14:textId="2BBF1DC0" w:rsidR="00790782" w:rsidRPr="007B33BE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6B69ECDD" w14:textId="041008DB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TEMAT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12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RÓWNOWAGA KWASOWO-ZASADOWA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W PODGRUPACH</w:t>
            </w:r>
          </w:p>
          <w:p w14:paraId="59B0CB80" w14:textId="3BE7590E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Bufory w organizmie człowieka. Kwasica metaboliczna. </w:t>
            </w:r>
          </w:p>
          <w:p w14:paraId="35CD18C6" w14:textId="355035F1"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Badanie własności buforujących białek osocza i buforu fosforanowego.</w:t>
            </w:r>
          </w:p>
        </w:tc>
      </w:tr>
      <w:tr w:rsidR="00790782" w:rsidRPr="007B33BE" w14:paraId="6EE89403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22" w:type="dxa"/>
            <w:vAlign w:val="center"/>
          </w:tcPr>
          <w:p w14:paraId="4C699574" w14:textId="77777777" w:rsidR="00790782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86A5916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8003BA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1A14B1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C28DECB" w14:textId="5D1BD07C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Grupa 1 – 2h</w:t>
            </w:r>
          </w:p>
          <w:p w14:paraId="56D2A249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22.12.2025</w:t>
            </w:r>
          </w:p>
          <w:p w14:paraId="7CFAC95B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903DFBB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27F7D06E" w14:textId="37D6F96C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23.12.2025</w:t>
            </w:r>
          </w:p>
          <w:p w14:paraId="17657E07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92DF4E2" w14:textId="3A338026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3 – 2h </w:t>
            </w:r>
          </w:p>
          <w:p w14:paraId="675CE2AA" w14:textId="79C5EAE1" w:rsidR="00790782" w:rsidRPr="003C0258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.2025</w:t>
            </w:r>
          </w:p>
          <w:p w14:paraId="6917CB5B" w14:textId="1B85F8EE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0F49D5B0" w14:textId="77777777" w:rsidR="00790782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93AC9D" w14:textId="77777777" w:rsidR="00790782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9C6EED" w14:textId="77777777" w:rsidR="00790782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AC42AA" w14:textId="77777777" w:rsidR="000D05AA" w:rsidRDefault="000D05AA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168ADA" w14:textId="73A0DF87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: ZYSKI ENERGETYCZNE Z PROCESÓW KATABOLICZNYCH</w:t>
            </w: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 </w:t>
            </w: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W PODGRUPACH </w:t>
            </w:r>
          </w:p>
          <w:p w14:paraId="5AD140F3" w14:textId="35308978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Obliczanie zysków energetycznych z całkowitego utleniania glukozy i kwasów tłuszczowych. Zysk energetyczny glikolizy beztlenowej.</w:t>
            </w:r>
          </w:p>
          <w:p w14:paraId="50E150E0" w14:textId="47110D2B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ZAJĘCIA WARSZTATOWE. </w:t>
            </w: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KOLOKWIUM – RÓWNOWAGA KWASOWO-ZASADOWA</w:t>
            </w:r>
          </w:p>
        </w:tc>
      </w:tr>
      <w:tr w:rsidR="00790782" w:rsidRPr="007B33BE" w14:paraId="093FA70D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22" w:type="dxa"/>
            <w:vAlign w:val="center"/>
          </w:tcPr>
          <w:p w14:paraId="7C32FE52" w14:textId="1D3E540D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Grupa 1 – 2h 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B537CE2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245D3D81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2089017B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D217747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06FE2EBD" w14:textId="4F409294" w:rsidR="00790782" w:rsidRPr="00AB170B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09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.01.202</w:t>
            </w: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7450" w:type="dxa"/>
            <w:vAlign w:val="center"/>
          </w:tcPr>
          <w:p w14:paraId="1D6FEBC7" w14:textId="43C0336C" w:rsidR="00790782" w:rsidRPr="007B33BE" w:rsidRDefault="00790782" w:rsidP="00790782">
            <w:pPr>
              <w:spacing w:beforeLines="40" w:before="96" w:afterLines="40" w:after="96"/>
              <w:ind w:left="5834" w:hanging="58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ZABURZENIA BIOCHEMICZNE W WYBRANYCH JEDNOSTKACH CHOROBOWYCH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14:paraId="13656A9C" w14:textId="109516B8" w:rsidR="00790782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827">
              <w:rPr>
                <w:rFonts w:asciiTheme="minorHAnsi" w:hAnsiTheme="minorHAnsi" w:cstheme="minorHAnsi"/>
                <w:sz w:val="18"/>
                <w:szCs w:val="18"/>
              </w:rPr>
              <w:t xml:space="preserve">Zaburzenia biochemiczne w wybranych jednostkach chorobowych - cukrzyca.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440827">
              <w:rPr>
                <w:rFonts w:asciiTheme="minorHAnsi" w:hAnsiTheme="minorHAnsi" w:cstheme="minorHAnsi"/>
                <w:sz w:val="18"/>
                <w:szCs w:val="18"/>
              </w:rPr>
              <w:t>tężeni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40827">
              <w:rPr>
                <w:rFonts w:asciiTheme="minorHAnsi" w:hAnsiTheme="minorHAnsi" w:cstheme="minorHAnsi"/>
                <w:sz w:val="18"/>
                <w:szCs w:val="18"/>
              </w:rPr>
              <w:t xml:space="preserve"> glukozy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czczo</w:t>
            </w:r>
            <w:r w:rsidRPr="0044082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hemoglobina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glikowana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wskaźnik </w:t>
            </w:r>
            <w:r w:rsidRPr="00440827">
              <w:rPr>
                <w:rFonts w:asciiTheme="minorHAnsi" w:hAnsiTheme="minorHAnsi" w:cstheme="minorHAnsi"/>
                <w:sz w:val="18"/>
                <w:szCs w:val="18"/>
              </w:rPr>
              <w:t>HOMA-IR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Quicki</w:t>
            </w:r>
            <w:proofErr w:type="spellEnd"/>
          </w:p>
          <w:p w14:paraId="6053C87F" w14:textId="54D891FD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Wykrywanie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związków chemicznych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zaliczenie praktyczne. </w:t>
            </w:r>
          </w:p>
        </w:tc>
      </w:tr>
      <w:tr w:rsidR="00790782" w:rsidRPr="007B33BE" w14:paraId="514BDE8E" w14:textId="77777777" w:rsidTr="006227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22" w:type="dxa"/>
            <w:vAlign w:val="center"/>
          </w:tcPr>
          <w:p w14:paraId="2557F08A" w14:textId="1F129DD7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Grupa 1 – 2h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19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9B393C8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27CCAC2D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075D5387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3649E36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565DE7DE" w14:textId="7F599F46" w:rsidR="00790782" w:rsidRPr="00AB170B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16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.01.2025</w:t>
            </w:r>
          </w:p>
        </w:tc>
        <w:tc>
          <w:tcPr>
            <w:tcW w:w="7450" w:type="dxa"/>
            <w:vAlign w:val="center"/>
          </w:tcPr>
          <w:p w14:paraId="66F9DB53" w14:textId="083D68B7" w:rsidR="00790782" w:rsidRPr="00A008FC" w:rsidRDefault="00790782" w:rsidP="00790782">
            <w:pPr>
              <w:spacing w:beforeLines="40" w:before="96" w:afterLines="40" w:after="96"/>
              <w:ind w:left="5924" w:hanging="592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ZABURZENIA BIOCHEMICZNE W WYBRANYCH JEDNOSTKACH CHOROBOWYCH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14:paraId="6B9514CD" w14:textId="2E38FBF8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71224">
              <w:rPr>
                <w:rFonts w:asciiTheme="minorHAnsi" w:hAnsiTheme="minorHAnsi" w:cstheme="minorHAnsi"/>
                <w:bCs/>
                <w:sz w:val="18"/>
                <w:szCs w:val="18"/>
              </w:rPr>
              <w:t>Zaburzenia lipidowe w zespole metabolicznym.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</w:t>
            </w:r>
            <w:r w:rsidRPr="00F71224">
              <w:rPr>
                <w:rFonts w:asciiTheme="minorHAnsi" w:hAnsiTheme="minorHAnsi" w:cstheme="minorHAnsi"/>
                <w:bCs/>
                <w:sz w:val="18"/>
                <w:szCs w:val="18"/>
              </w:rPr>
              <w:t>rofil lipidow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y,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wkaźniki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aterogenności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wskaźniki antropometryczne.</w:t>
            </w:r>
          </w:p>
        </w:tc>
      </w:tr>
      <w:tr w:rsidR="00790782" w:rsidRPr="007B33BE" w14:paraId="4F07F5B2" w14:textId="77777777" w:rsidTr="00AB170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1622" w:type="dxa"/>
            <w:vAlign w:val="center"/>
          </w:tcPr>
          <w:p w14:paraId="0AB7A01E" w14:textId="33444932" w:rsidR="00790782" w:rsidRPr="00AB170B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1 – 2h 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.01.202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1865F69" w14:textId="77777777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Grupa 2 – 2h</w:t>
            </w:r>
          </w:p>
          <w:p w14:paraId="27F7356D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27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AB170B">
              <w:rPr>
                <w:rFonts w:asciiTheme="minorHAnsi" w:hAnsiTheme="minorHAnsi" w:cstheme="minorHAnsi"/>
                <w:bCs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0C1D89C1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A2FBAFA" w14:textId="77777777" w:rsidR="00790782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Grupa 3 – 2h</w:t>
            </w:r>
          </w:p>
          <w:p w14:paraId="33C69A15" w14:textId="20707712" w:rsidR="00790782" w:rsidRPr="003C0258" w:rsidRDefault="00A84FEF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23</w:t>
            </w:r>
            <w:r w:rsidR="00790782" w:rsidRPr="003C0258">
              <w:rPr>
                <w:rFonts w:asciiTheme="minorHAnsi" w:hAnsiTheme="minorHAnsi" w:cstheme="minorHAnsi"/>
                <w:bCs/>
                <w:sz w:val="18"/>
                <w:szCs w:val="18"/>
              </w:rPr>
              <w:t>.01.2025</w:t>
            </w:r>
          </w:p>
          <w:p w14:paraId="55339472" w14:textId="78B374DE" w:rsidR="00790782" w:rsidRPr="00AB170B" w:rsidRDefault="00790782" w:rsidP="0079078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50" w:type="dxa"/>
            <w:vAlign w:val="center"/>
          </w:tcPr>
          <w:p w14:paraId="791EAC39" w14:textId="77777777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TYDZIEŃ ZALICZEŃ</w:t>
            </w:r>
          </w:p>
          <w:p w14:paraId="36D2C623" w14:textId="1446BF1E" w:rsidR="00790782" w:rsidRPr="00A008FC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ZALICZENIE - poprawa</w:t>
            </w:r>
          </w:p>
        </w:tc>
      </w:tr>
    </w:tbl>
    <w:p w14:paraId="6C572877" w14:textId="77777777" w:rsidR="007B33BE" w:rsidRPr="007B33BE" w:rsidRDefault="007B33BE" w:rsidP="007B33BE">
      <w:pPr>
        <w:rPr>
          <w:sz w:val="18"/>
          <w:szCs w:val="18"/>
        </w:rPr>
      </w:pPr>
    </w:p>
    <w:sectPr w:rsidR="007B33BE" w:rsidRPr="007B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F1"/>
    <w:rsid w:val="00042B06"/>
    <w:rsid w:val="00071B63"/>
    <w:rsid w:val="00077520"/>
    <w:rsid w:val="00087B75"/>
    <w:rsid w:val="000D05AA"/>
    <w:rsid w:val="00151D53"/>
    <w:rsid w:val="001D78AA"/>
    <w:rsid w:val="00213266"/>
    <w:rsid w:val="00236D73"/>
    <w:rsid w:val="002615FA"/>
    <w:rsid w:val="003C0258"/>
    <w:rsid w:val="00440827"/>
    <w:rsid w:val="00464AB3"/>
    <w:rsid w:val="004D7F95"/>
    <w:rsid w:val="005330F6"/>
    <w:rsid w:val="00580709"/>
    <w:rsid w:val="005B77F9"/>
    <w:rsid w:val="005C083C"/>
    <w:rsid w:val="005F3AFD"/>
    <w:rsid w:val="00622782"/>
    <w:rsid w:val="00710B89"/>
    <w:rsid w:val="00772129"/>
    <w:rsid w:val="00783330"/>
    <w:rsid w:val="00790782"/>
    <w:rsid w:val="007B33BE"/>
    <w:rsid w:val="00840EC1"/>
    <w:rsid w:val="00884A88"/>
    <w:rsid w:val="00896F1C"/>
    <w:rsid w:val="008C7B7A"/>
    <w:rsid w:val="009A6FB6"/>
    <w:rsid w:val="009B53E2"/>
    <w:rsid w:val="00A008FC"/>
    <w:rsid w:val="00A37517"/>
    <w:rsid w:val="00A84FEF"/>
    <w:rsid w:val="00AB170B"/>
    <w:rsid w:val="00BD5FC2"/>
    <w:rsid w:val="00BE2580"/>
    <w:rsid w:val="00CA629C"/>
    <w:rsid w:val="00DA0DA4"/>
    <w:rsid w:val="00DC492E"/>
    <w:rsid w:val="00E0304F"/>
    <w:rsid w:val="00E561F1"/>
    <w:rsid w:val="00E902E1"/>
    <w:rsid w:val="00EC333A"/>
    <w:rsid w:val="00EC7C0A"/>
    <w:rsid w:val="00F33F66"/>
    <w:rsid w:val="00F36373"/>
    <w:rsid w:val="00F5023A"/>
    <w:rsid w:val="00F71224"/>
    <w:rsid w:val="00F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F7C1"/>
  <w15:chartTrackingRefBased/>
  <w15:docId w15:val="{BBB249E7-3263-4412-B700-8E840DD9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561F1"/>
    <w:pPr>
      <w:keepNext/>
      <w:spacing w:before="100" w:beforeAutospacing="1" w:after="100" w:afterAutospacing="1"/>
      <w:jc w:val="both"/>
      <w:outlineLvl w:val="1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61F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semiHidden/>
    <w:rsid w:val="00E56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Kuśmierczyk</dc:creator>
  <cp:keywords/>
  <dc:description/>
  <cp:lastModifiedBy>Małgorzata Słodykiewicz</cp:lastModifiedBy>
  <cp:revision>2</cp:revision>
  <dcterms:created xsi:type="dcterms:W3CDTF">2025-10-13T08:49:00Z</dcterms:created>
  <dcterms:modified xsi:type="dcterms:W3CDTF">2025-10-13T08:49:00Z</dcterms:modified>
</cp:coreProperties>
</file>